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7"/>
        <w:gridCol w:w="1289"/>
        <w:gridCol w:w="1289"/>
        <w:gridCol w:w="1287"/>
        <w:gridCol w:w="1289"/>
        <w:gridCol w:w="1289"/>
      </w:tblGrid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0E23EE">
            <w:pPr>
              <w:pStyle w:val="TableParagraph"/>
              <w:spacing w:line="304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ข้อมูลผลการด</w:t>
            </w:r>
            <w:r w:rsidR="00C55B0E">
              <w:rPr>
                <w:rFonts w:ascii="TH SarabunIT๙" w:hAnsi="TH SarabunIT๙" w:cs="TH SarabunIT๙" w:hint="cs"/>
                <w:spacing w:val="-5"/>
                <w:w w:val="70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1"/>
                <w:w w:val="70"/>
                <w:sz w:val="36"/>
                <w:szCs w:val="36"/>
                <w:cs/>
                <w:lang w:bidi="th-TH"/>
              </w:rPr>
              <w:t>เนินงานในเชิงสถิติ</w:t>
            </w:r>
            <w:r w:rsidRPr="00C55B0E">
              <w:rPr>
                <w:rFonts w:ascii="TH SarabunIT๙" w:hAnsi="TH SarabunIT๙" w:cs="TH SarabunIT๙"/>
                <w:spacing w:val="12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การตั้งจุดตรวจ</w:t>
            </w:r>
            <w:r w:rsidRPr="00C55B0E">
              <w:rPr>
                <w:rFonts w:ascii="TH SarabunIT๙" w:hAnsi="TH SarabunIT๙" w:cs="TH SarabunIT๙"/>
                <w:spacing w:val="11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0E23EE">
            <w:pPr>
              <w:pStyle w:val="TableParagraph"/>
              <w:spacing w:line="310" w:lineRule="exact"/>
              <w:ind w:left="2380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ประ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จำ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ปี</w:t>
            </w:r>
            <w:r w:rsidRPr="00C55B0E">
              <w:rPr>
                <w:rFonts w:ascii="TH SarabunIT๙" w:hAnsi="TH SarabunIT๙" w:cs="TH SarabunIT๙"/>
                <w:spacing w:val="-1"/>
                <w:w w:val="64"/>
                <w:sz w:val="36"/>
                <w:szCs w:val="36"/>
                <w:cs/>
                <w:lang w:bidi="th-TH"/>
              </w:rPr>
              <w:t>ง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บป</w:t>
            </w:r>
            <w:r w:rsidRPr="00C55B0E">
              <w:rPr>
                <w:rFonts w:ascii="TH SarabunIT๙" w:hAnsi="TH SarabunIT๙" w:cs="TH SarabunIT๙"/>
                <w:spacing w:val="-2"/>
                <w:w w:val="71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ะม</w:t>
            </w:r>
            <w:r w:rsidRPr="00C55B0E">
              <w:rPr>
                <w:rFonts w:ascii="TH SarabunIT๙" w:hAnsi="TH SarabunIT๙" w:cs="TH SarabunIT๙"/>
                <w:spacing w:val="-3"/>
                <w:w w:val="75"/>
                <w:sz w:val="36"/>
                <w:szCs w:val="36"/>
                <w:cs/>
                <w:lang w:bidi="th-TH"/>
              </w:rPr>
              <w:t>า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-13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spacing w:val="-2"/>
                <w:w w:val="68"/>
                <w:sz w:val="36"/>
                <w:szCs w:val="36"/>
                <w:cs/>
                <w:lang w:bidi="th-TH"/>
              </w:rPr>
              <w:t>พ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ศ</w:t>
            </w:r>
            <w:r w:rsidRPr="00C55B0E">
              <w:rPr>
                <w:rFonts w:ascii="TH SarabunIT๙" w:hAnsi="TH SarabunIT๙" w:cs="TH SarabunIT๙"/>
                <w:spacing w:val="-2"/>
                <w:w w:val="64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-2"/>
                <w:w w:val="80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66</w:t>
            </w:r>
            <w:r w:rsidRPr="00C55B0E">
              <w:rPr>
                <w:rFonts w:ascii="TH SarabunIT๙" w:hAnsi="TH SarabunIT๙" w:cs="TH SarabunIT๙"/>
                <w:spacing w:val="-16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ส</w:t>
            </w:r>
            <w:r w:rsidR="00C55B0E">
              <w:rPr>
                <w:rFonts w:ascii="TH SarabunIT๙" w:hAnsi="TH SarabunIT๙" w:cs="TH SarabunIT๙"/>
                <w:w w:val="64"/>
                <w:sz w:val="36"/>
                <w:szCs w:val="36"/>
                <w:cs/>
                <w:lang w:bidi="th-TH"/>
              </w:rPr>
              <w:t>ถานีตำ</w:t>
            </w:r>
            <w:r w:rsidRPr="00C55B0E">
              <w:rPr>
                <w:rFonts w:ascii="TH SarabunIT๙" w:hAnsi="TH SarabunIT๙" w:cs="TH SarabunIT๙"/>
                <w:w w:val="71"/>
                <w:sz w:val="36"/>
                <w:szCs w:val="36"/>
                <w:cs/>
                <w:lang w:bidi="th-TH"/>
              </w:rPr>
              <w:t>รวจภ</w:t>
            </w:r>
            <w:r w:rsidRPr="00C55B0E">
              <w:rPr>
                <w:rFonts w:ascii="TH SarabunIT๙" w:hAnsi="TH SarabunIT๙" w:cs="TH SarabunIT๙"/>
                <w:w w:val="66"/>
                <w:sz w:val="36"/>
                <w:szCs w:val="36"/>
                <w:cs/>
                <w:lang w:bidi="th-TH"/>
              </w:rPr>
              <w:t>ูธ</w:t>
            </w:r>
            <w:r w:rsidRPr="00C55B0E">
              <w:rPr>
                <w:rFonts w:ascii="TH SarabunIT๙" w:hAnsi="TH SarabunIT๙" w:cs="TH SarabunIT๙"/>
                <w:spacing w:val="-2"/>
                <w:w w:val="66"/>
                <w:sz w:val="36"/>
                <w:szCs w:val="36"/>
                <w:cs/>
                <w:lang w:bidi="th-TH"/>
              </w:rPr>
              <w:t>ร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ตันหยง</w:t>
            </w:r>
          </w:p>
        </w:tc>
      </w:tr>
      <w:tr w:rsidR="00935F0B">
        <w:trPr>
          <w:trHeight w:val="633"/>
        </w:trPr>
        <w:tc>
          <w:tcPr>
            <w:tcW w:w="9019" w:type="dxa"/>
            <w:gridSpan w:val="7"/>
          </w:tcPr>
          <w:p w:rsidR="00935F0B" w:rsidRPr="00C55B0E" w:rsidRDefault="000E23EE">
            <w:pPr>
              <w:pStyle w:val="TableParagraph"/>
              <w:spacing w:line="303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ผลการด</w:t>
            </w:r>
            <w:r w:rsidR="00C55B0E">
              <w:rPr>
                <w:rFonts w:ascii="TH SarabunIT๙" w:hAnsi="TH SarabunIT๙" w:cs="TH SarabunIT๙" w:hint="cs"/>
                <w:spacing w:val="41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เนินการในการตั้งจุดตรวจ</w:t>
            </w:r>
            <w:r w:rsidRPr="00C55B0E">
              <w:rPr>
                <w:rFonts w:ascii="TH SarabunIT๙" w:hAnsi="TH SarabunIT๙" w:cs="TH SarabunIT๙"/>
                <w:spacing w:val="41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จุดสกัด</w:t>
            </w:r>
          </w:p>
          <w:p w:rsidR="00935F0B" w:rsidRPr="00C55B0E" w:rsidRDefault="000E23EE">
            <w:pPr>
              <w:pStyle w:val="TableParagraph"/>
              <w:spacing w:line="310" w:lineRule="exact"/>
              <w:ind w:left="2382" w:right="2373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ข้อมูล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ณ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วันที่</w:t>
            </w:r>
            <w:r w:rsidRPr="00C55B0E">
              <w:rPr>
                <w:rFonts w:ascii="TH SarabunIT๙" w:hAnsi="TH SarabunIT๙" w:cs="TH SarabunIT๙"/>
                <w:spacing w:val="6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9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–</w:t>
            </w:r>
            <w:r w:rsidRPr="00C55B0E">
              <w:rPr>
                <w:rFonts w:ascii="TH SarabunIT๙" w:hAnsi="TH SarabunIT๙" w:cs="TH SarabunIT๙"/>
                <w:spacing w:val="7"/>
                <w:w w:val="75"/>
                <w:sz w:val="36"/>
                <w:szCs w:val="36"/>
              </w:rPr>
              <w:t xml:space="preserve"> </w:t>
            </w:r>
            <w:r w:rsidR="007F31E6">
              <w:rPr>
                <w:rFonts w:ascii="TH SarabunIT๙" w:hAnsi="TH SarabunIT๙" w:cs="TH SarabunIT๙"/>
                <w:w w:val="75"/>
                <w:sz w:val="36"/>
                <w:szCs w:val="36"/>
              </w:rPr>
              <w:t>31</w:t>
            </w:r>
            <w:r w:rsidRPr="00C55B0E">
              <w:rPr>
                <w:rFonts w:ascii="TH SarabunIT๙" w:hAnsi="TH SarabunIT๙" w:cs="TH SarabunIT๙"/>
                <w:spacing w:val="8"/>
                <w:w w:val="75"/>
                <w:sz w:val="36"/>
                <w:szCs w:val="36"/>
              </w:rPr>
              <w:t xml:space="preserve"> </w:t>
            </w:r>
            <w:r w:rsidR="00876B81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มกราคม</w:t>
            </w:r>
            <w:r w:rsidRPr="00C55B0E">
              <w:rPr>
                <w:rFonts w:ascii="TH SarabunIT๙" w:hAnsi="TH SarabunIT๙" w:cs="TH SarabunIT๙"/>
                <w:spacing w:val="4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2566</w:t>
            </w:r>
          </w:p>
        </w:tc>
      </w:tr>
      <w:tr w:rsidR="00935F0B">
        <w:trPr>
          <w:trHeight w:val="947"/>
        </w:trPr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303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วัน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2"/>
                <w:sz w:val="36"/>
                <w:szCs w:val="36"/>
                <w:cs/>
                <w:lang w:bidi="th-TH"/>
              </w:rPr>
              <w:t>เ</w:t>
            </w:r>
            <w:r w:rsidRPr="00C55B0E">
              <w:rPr>
                <w:rFonts w:ascii="TH SarabunIT๙" w:hAnsi="TH SarabunIT๙" w:cs="TH SarabunIT๙"/>
                <w:spacing w:val="1"/>
                <w:w w:val="72"/>
                <w:sz w:val="36"/>
                <w:szCs w:val="36"/>
                <w:cs/>
                <w:lang w:bidi="th-TH"/>
              </w:rPr>
              <w:t>ด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ือ</w:t>
            </w:r>
            <w:r w:rsidRPr="00C55B0E">
              <w:rPr>
                <w:rFonts w:ascii="TH SarabunIT๙" w:hAnsi="TH SarabunIT๙" w:cs="TH SarabunIT๙"/>
                <w:spacing w:val="-2"/>
                <w:w w:val="70"/>
                <w:sz w:val="36"/>
                <w:szCs w:val="36"/>
                <w:cs/>
                <w:lang w:bidi="th-TH"/>
              </w:rPr>
              <w:t>น</w:t>
            </w:r>
            <w:r w:rsidRPr="00C55B0E">
              <w:rPr>
                <w:rFonts w:ascii="TH SarabunIT๙" w:hAnsi="TH SarabunIT๙" w:cs="TH SarabunIT๙"/>
                <w:spacing w:val="-2"/>
                <w:w w:val="97"/>
                <w:sz w:val="36"/>
                <w:szCs w:val="36"/>
              </w:rPr>
              <w:t>/</w:t>
            </w:r>
            <w:r w:rsidRPr="00C55B0E">
              <w:rPr>
                <w:rFonts w:ascii="TH SarabunIT๙" w:hAnsi="TH SarabunIT๙" w:cs="TH SarabunIT๙"/>
                <w:w w:val="73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87" w:type="dxa"/>
          </w:tcPr>
          <w:p w:rsidR="00935F0B" w:rsidRPr="00C55B0E" w:rsidRDefault="000E23EE">
            <w:pPr>
              <w:pStyle w:val="TableParagraph"/>
              <w:spacing w:line="240" w:lineRule="auto"/>
              <w:ind w:left="445" w:right="152" w:hanging="264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นวนตั้งจุด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ตรวจ</w:t>
            </w:r>
          </w:p>
        </w:tc>
        <w:tc>
          <w:tcPr>
            <w:tcW w:w="1289" w:type="dxa"/>
          </w:tcPr>
          <w:p w:rsidR="00935F0B" w:rsidRPr="00C55B0E" w:rsidRDefault="00C55B0E">
            <w:pPr>
              <w:pStyle w:val="TableParagraph"/>
              <w:spacing w:line="240" w:lineRule="auto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จำ</w:t>
            </w:r>
            <w:r w:rsidR="000E23EE"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นวนการ</w:t>
            </w:r>
            <w:r w:rsidR="000E23EE"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="000E23EE"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เรียกตรวจ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240" w:lineRule="auto"/>
              <w:ind w:left="239" w:right="22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พบกระท</w:t>
            </w:r>
            <w:r w:rsidR="00C55B0E">
              <w:rPr>
                <w:rFonts w:ascii="TH SarabunIT๙" w:hAnsi="TH SarabunIT๙" w:cs="TH SarabunIT๙" w:hint="cs"/>
                <w:spacing w:val="7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spacing w:val="-45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ความผ</w:t>
            </w:r>
            <w:r w:rsidRPr="00C55B0E">
              <w:rPr>
                <w:rFonts w:ascii="TH SarabunIT๙" w:hAnsi="TH SarabunIT๙" w:cs="TH SarabunIT๙"/>
                <w:w w:val="69"/>
                <w:sz w:val="36"/>
                <w:szCs w:val="36"/>
                <w:cs/>
                <w:lang w:bidi="th-TH"/>
              </w:rPr>
              <w:t>ิด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9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7" w:type="dxa"/>
          </w:tcPr>
          <w:p w:rsidR="00935F0B" w:rsidRPr="00C55B0E" w:rsidRDefault="000E23EE">
            <w:pPr>
              <w:pStyle w:val="TableParagraph"/>
              <w:spacing w:line="240" w:lineRule="auto"/>
              <w:ind w:left="196" w:right="180" w:hanging="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จ</w:t>
            </w:r>
            <w:r w:rsidR="00C55B0E">
              <w:rPr>
                <w:rFonts w:ascii="TH SarabunIT๙" w:hAnsi="TH SarabunIT๙" w:cs="TH SarabunIT๙" w:hint="cs"/>
                <w:spacing w:val="2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นวนใบสั่ง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เปรียบเทียบ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63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ปรับ</w:t>
            </w:r>
            <w:r w:rsidRPr="00C55B0E">
              <w:rPr>
                <w:rFonts w:ascii="TH SarabunIT๙" w:hAnsi="TH SarabunIT๙" w:cs="TH SarabunIT๙"/>
                <w:spacing w:val="5"/>
                <w:w w:val="70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240" w:lineRule="auto"/>
              <w:ind w:left="280" w:right="272" w:firstLine="5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ไม่พบการ</w:t>
            </w:r>
            <w:r w:rsidRPr="00C55B0E">
              <w:rPr>
                <w:rFonts w:ascii="TH SarabunIT๙" w:hAnsi="TH SarabunIT๙" w:cs="TH SarabunIT๙"/>
                <w:spacing w:val="-46"/>
                <w:w w:val="6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กระท</w:t>
            </w:r>
            <w:r w:rsidR="00C55B0E">
              <w:rPr>
                <w:rFonts w:ascii="TH SarabunIT๙" w:hAnsi="TH SarabunIT๙" w:cs="TH SarabunIT๙" w:hint="cs"/>
                <w:spacing w:val="5"/>
                <w:w w:val="65"/>
                <w:sz w:val="36"/>
                <w:szCs w:val="36"/>
                <w:cs/>
                <w:lang w:bidi="th-TH"/>
              </w:rPr>
              <w:t>ำ</w:t>
            </w:r>
            <w:r w:rsidRPr="00C55B0E">
              <w:rPr>
                <w:rFonts w:ascii="TH SarabunIT๙" w:hAnsi="TH SarabunIT๙" w:cs="TH SarabunIT๙"/>
                <w:w w:val="65"/>
                <w:sz w:val="36"/>
                <w:szCs w:val="36"/>
                <w:cs/>
                <w:lang w:bidi="th-TH"/>
              </w:rPr>
              <w:t>ผิด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  <w:tc>
          <w:tcPr>
            <w:tcW w:w="1289" w:type="dxa"/>
          </w:tcPr>
          <w:p w:rsidR="00935F0B" w:rsidRPr="00C55B0E" w:rsidRDefault="000E23EE">
            <w:pPr>
              <w:pStyle w:val="TableParagraph"/>
              <w:spacing w:line="240" w:lineRule="auto"/>
              <w:ind w:left="337" w:right="326" w:firstLine="2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ว่ากล่าว</w:t>
            </w:r>
            <w:r w:rsidRPr="00C55B0E">
              <w:rPr>
                <w:rFonts w:ascii="TH SarabunIT๙" w:hAnsi="TH SarabunIT๙" w:cs="TH SarabunIT๙"/>
                <w:spacing w:val="-53"/>
                <w:w w:val="75"/>
                <w:sz w:val="36"/>
                <w:szCs w:val="36"/>
              </w:rPr>
              <w:t xml:space="preserve"> </w:t>
            </w:r>
            <w:r w:rsidRPr="00C55B0E">
              <w:rPr>
                <w:rFonts w:ascii="TH SarabunIT๙" w:hAnsi="TH SarabunIT๙" w:cs="TH SarabunIT๙"/>
                <w:w w:val="70"/>
                <w:sz w:val="36"/>
                <w:szCs w:val="36"/>
                <w:cs/>
                <w:lang w:bidi="th-TH"/>
              </w:rPr>
              <w:t>ตักเตือน</w:t>
            </w:r>
          </w:p>
          <w:p w:rsidR="00935F0B" w:rsidRPr="00C55B0E" w:rsidRDefault="000E23EE">
            <w:pPr>
              <w:pStyle w:val="TableParagraph"/>
              <w:spacing w:line="307" w:lineRule="exact"/>
              <w:ind w:left="238" w:right="22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(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ราย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)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7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68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 xml:space="preserve"> </w:t>
            </w:r>
            <w:proofErr w:type="spellStart"/>
            <w:r w:rsidR="00250E94"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ม</w:t>
            </w:r>
            <w:r>
              <w:rPr>
                <w:rFonts w:ascii="TH SarabunIT๙" w:hAnsi="TH SarabunIT๙" w:cs="TH SarabunIT๙" w:hint="cs"/>
                <w:spacing w:val="-1"/>
                <w:w w:val="75"/>
                <w:sz w:val="36"/>
                <w:szCs w:val="36"/>
                <w:cs/>
                <w:lang w:bidi="th-TH"/>
              </w:rPr>
              <w:t>.</w:t>
            </w:r>
            <w:r w:rsidRPr="00C55B0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  <w:cs/>
                <w:lang w:bidi="th-TH"/>
              </w:rPr>
              <w:t>ค</w:t>
            </w:r>
            <w:proofErr w:type="spellEnd"/>
            <w:r w:rsidR="000E23EE">
              <w:rPr>
                <w:rFonts w:ascii="TH SarabunIT๙" w:hAnsi="TH SarabunIT๙" w:cs="TH SarabunIT๙"/>
                <w:spacing w:val="-1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19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22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23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24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7F31E6">
        <w:trPr>
          <w:trHeight w:val="316"/>
        </w:trPr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25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 w:rsidR="00250E94"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7F31E6" w:rsidRPr="00C55B0E" w:rsidRDefault="007F31E6" w:rsidP="007F31E6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7F31E6" w:rsidRPr="00C55B0E" w:rsidRDefault="007F31E6" w:rsidP="007F31E6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spacing w:line="297" w:lineRule="exact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26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27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28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29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30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6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206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31</w:t>
            </w:r>
            <w:r w:rsidRPr="00C55B0E">
              <w:rPr>
                <w:rFonts w:ascii="TH SarabunIT๙" w:hAnsi="TH SarabunIT๙" w:cs="TH SarabunIT๙"/>
                <w:spacing w:val="1"/>
                <w:w w:val="75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w w:val="75"/>
                <w:sz w:val="36"/>
                <w:szCs w:val="36"/>
                <w:cs/>
                <w:lang w:bidi="th-TH"/>
              </w:rPr>
              <w:t>ม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</w:rPr>
              <w:t>.</w:t>
            </w:r>
            <w:r w:rsidRPr="00C55B0E">
              <w:rPr>
                <w:rFonts w:ascii="TH SarabunIT๙" w:hAnsi="TH SarabunIT๙" w:cs="TH SarabunIT๙"/>
                <w:w w:val="75"/>
                <w:sz w:val="36"/>
                <w:szCs w:val="36"/>
                <w:cs/>
                <w:lang w:bidi="th-TH"/>
              </w:rPr>
              <w:t>ค</w:t>
            </w:r>
            <w:r w:rsidR="000E23EE">
              <w:rPr>
                <w:rFonts w:ascii="TH SarabunIT๙" w:hAnsi="TH SarabunIT๙" w:cs="TH SarabunIT๙"/>
                <w:w w:val="75"/>
                <w:sz w:val="36"/>
                <w:szCs w:val="36"/>
              </w:rPr>
              <w:t>.66</w:t>
            </w:r>
            <w:bookmarkStart w:id="0" w:name="_GoBack"/>
            <w:bookmarkEnd w:id="0"/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  <w:tr w:rsidR="00250E94">
        <w:trPr>
          <w:trHeight w:val="318"/>
        </w:trPr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spacing w:line="299" w:lineRule="exact"/>
              <w:ind w:left="239" w:right="228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  <w:cs/>
                <w:lang w:bidi="th-TH"/>
              </w:rPr>
              <w:t>รวม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10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0" w:right="570"/>
              <w:jc w:val="righ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7" w:type="dxa"/>
          </w:tcPr>
          <w:p w:rsidR="00250E94" w:rsidRPr="00C55B0E" w:rsidRDefault="00250E94" w:rsidP="00250E94">
            <w:pPr>
              <w:pStyle w:val="TableParagraph"/>
              <w:ind w:left="9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ind w:left="580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  <w:tc>
          <w:tcPr>
            <w:tcW w:w="1289" w:type="dxa"/>
          </w:tcPr>
          <w:p w:rsidR="00250E94" w:rsidRPr="00C55B0E" w:rsidRDefault="00250E94" w:rsidP="00250E94">
            <w:pPr>
              <w:pStyle w:val="TableParagraph"/>
              <w:tabs>
                <w:tab w:val="left" w:pos="528"/>
                <w:tab w:val="center" w:pos="643"/>
              </w:tabs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>
              <w:rPr>
                <w:rFonts w:ascii="TH SarabunIT๙" w:hAnsi="TH SarabunIT๙" w:cs="TH SarabunIT๙"/>
                <w:w w:val="80"/>
                <w:sz w:val="36"/>
                <w:szCs w:val="36"/>
              </w:rPr>
              <w:tab/>
            </w:r>
            <w:r w:rsidRPr="00C55B0E">
              <w:rPr>
                <w:rFonts w:ascii="TH SarabunIT๙" w:hAnsi="TH SarabunIT๙" w:cs="TH SarabunIT๙"/>
                <w:w w:val="80"/>
                <w:sz w:val="36"/>
                <w:szCs w:val="36"/>
              </w:rPr>
              <w:t>0</w:t>
            </w:r>
          </w:p>
        </w:tc>
      </w:tr>
    </w:tbl>
    <w:p w:rsidR="00000000" w:rsidRDefault="000E23EE"/>
    <w:p w:rsidR="00E765EB" w:rsidRDefault="00E765EB" w:rsidP="00E765EB">
      <w:pPr>
        <w:rPr>
          <w:rFonts w:asciiTheme="minorHAnsi" w:eastAsiaTheme="minorHAnsi" w:hAnsiTheme="minorHAnsi" w:cstheme="minorBidi"/>
          <w:color w:val="FF0000"/>
        </w:rPr>
      </w:pPr>
      <w:r>
        <w:rPr>
          <w:b/>
          <w:bCs/>
          <w:color w:val="FF0000"/>
          <w:cs/>
        </w:rPr>
        <w:t>****</w:t>
      </w:r>
      <w:r>
        <w:rPr>
          <w:color w:val="FF0000"/>
          <w:cs/>
        </w:rPr>
        <w:t xml:space="preserve"> </w:t>
      </w:r>
      <w:r>
        <w:rPr>
          <w:b/>
          <w:bCs/>
          <w:color w:val="FF0000"/>
          <w:cs/>
        </w:rPr>
        <w:t>หมายเหตุ</w:t>
      </w:r>
      <w:r>
        <w:rPr>
          <w:color w:val="FF0000"/>
          <w:cs/>
        </w:rPr>
        <w:t xml:space="preserve"> ข้อมูลดังกล่าวเป็นกรณีตั้งจุดตรวจ จุดสกัด แล้วเจ้าหน้าที่นำลงในระบบเท่านั้น กรณีเลขเป็น 0 เกิดจากเจ้าหน้าที่ตั้งจุดตรวจไม่ลงในระบบ </w:t>
      </w:r>
      <w:r>
        <w:rPr>
          <w:color w:val="FF0000"/>
        </w:rPr>
        <w:t>TPCC ***</w:t>
      </w:r>
    </w:p>
    <w:p w:rsidR="00E765EB" w:rsidRDefault="00E765EB"/>
    <w:sectPr w:rsidR="00E765EB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70306050509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0B"/>
    <w:rsid w:val="000E23EE"/>
    <w:rsid w:val="00250E94"/>
    <w:rsid w:val="007F31E6"/>
    <w:rsid w:val="00876B81"/>
    <w:rsid w:val="008F2E7A"/>
    <w:rsid w:val="00935F0B"/>
    <w:rsid w:val="0098604D"/>
    <w:rsid w:val="00A30697"/>
    <w:rsid w:val="00B26EC3"/>
    <w:rsid w:val="00C55B0E"/>
    <w:rsid w:val="00C67E6B"/>
    <w:rsid w:val="00DC0352"/>
    <w:rsid w:val="00E765EB"/>
    <w:rsid w:val="00F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D2487-786E-4559-9566-B5040648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บัญชี Microsoft</cp:lastModifiedBy>
  <cp:revision>5</cp:revision>
  <cp:lastPrinted>2023-05-02T06:24:00Z</cp:lastPrinted>
  <dcterms:created xsi:type="dcterms:W3CDTF">2023-05-02T06:24:00Z</dcterms:created>
  <dcterms:modified xsi:type="dcterms:W3CDTF">2023-05-02T06:26:00Z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</Properties>
</file>